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8"/>
      </w:tblGrid>
      <w:tr w:rsidR="00FD7F30" w:rsidRPr="00FD7F30" w14:paraId="3FBDA3E9" w14:textId="77777777" w:rsidTr="00314091">
        <w:trPr>
          <w:trHeight w:hRule="exact" w:val="454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14:paraId="04FD2FD8" w14:textId="77777777" w:rsidR="00FD7F30" w:rsidRPr="00FD7F30" w:rsidRDefault="00FD7F30" w:rsidP="00FD7F30">
            <w:pPr>
              <w:tabs>
                <w:tab w:val="left" w:pos="240"/>
              </w:tabs>
              <w:rPr>
                <w:rFonts w:eastAsia="Times New Roman" w:cs="Arial"/>
                <w:color w:val="000000"/>
                <w:sz w:val="14"/>
                <w:szCs w:val="14"/>
                <w:lang w:eastAsia="nl-NL"/>
              </w:rPr>
            </w:pPr>
            <w:r w:rsidRPr="00FD7F30">
              <w:rPr>
                <w:rFonts w:eastAsia="Times New Roman" w:cs="Arial"/>
                <w:noProof/>
                <w:color w:val="00000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00E180" wp14:editId="3BD79E74">
                      <wp:simplePos x="0" y="0"/>
                      <wp:positionH relativeFrom="column">
                        <wp:posOffset>5227168</wp:posOffset>
                      </wp:positionH>
                      <wp:positionV relativeFrom="paragraph">
                        <wp:posOffset>3405</wp:posOffset>
                      </wp:positionV>
                      <wp:extent cx="1267200" cy="3013862"/>
                      <wp:effectExtent l="0" t="0" r="9525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7200" cy="301386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7D25F6" w14:textId="77777777" w:rsidR="00FD7F30" w:rsidRPr="00621CE5" w:rsidRDefault="00FD7F30" w:rsidP="00FD7F30">
                                  <w:pPr>
                                    <w:spacing w:line="240" w:lineRule="auto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21CE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Bezoekadres</w:t>
                                  </w:r>
                                  <w:r w:rsidR="006E74A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sen</w:t>
                                  </w:r>
                                </w:p>
                                <w:p w14:paraId="412609EF" w14:textId="77777777" w:rsidR="00FD7F30" w:rsidRDefault="0016277D" w:rsidP="00FD7F30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Engelandlaan 502</w:t>
                                  </w:r>
                                </w:p>
                                <w:p w14:paraId="6B57FF2C" w14:textId="77777777" w:rsidR="00FD7F30" w:rsidRDefault="0016277D" w:rsidP="00FD7F30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2711 EB</w:t>
                                  </w:r>
                                  <w:r w:rsidR="00FD7F30">
                                    <w:rPr>
                                      <w:sz w:val="16"/>
                                      <w:szCs w:val="16"/>
                                    </w:rPr>
                                    <w:t xml:space="preserve">  Zoetermeer</w:t>
                                  </w:r>
                                </w:p>
                                <w:p w14:paraId="29E523A9" w14:textId="77777777" w:rsidR="006E74AF" w:rsidRDefault="006E74AF" w:rsidP="00FD7F30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E74AF">
                                    <w:rPr>
                                      <w:sz w:val="16"/>
                                      <w:szCs w:val="16"/>
                                    </w:rPr>
                                    <w:t>Stadhuisplein 1</w:t>
                                  </w:r>
                                </w:p>
                                <w:p w14:paraId="5695DACB" w14:textId="77777777" w:rsidR="006E74AF" w:rsidRDefault="004D7B0D" w:rsidP="00FD7F30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2711 EC</w:t>
                                  </w:r>
                                  <w:r w:rsidRPr="004D7B0D">
                                    <w:rPr>
                                      <w:sz w:val="16"/>
                                      <w:szCs w:val="16"/>
                                    </w:rPr>
                                    <w:t xml:space="preserve">  Zoetermeer</w:t>
                                  </w:r>
                                </w:p>
                                <w:p w14:paraId="4DF773C3" w14:textId="77777777" w:rsidR="00FD7F30" w:rsidRDefault="00FD7F30" w:rsidP="00FD7F30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920EDC3" w14:textId="77777777" w:rsidR="00FD7F30" w:rsidRPr="00621CE5" w:rsidRDefault="00FD7F30" w:rsidP="00FD7F30">
                                  <w:pPr>
                                    <w:spacing w:line="240" w:lineRule="auto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21CE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Postadres</w:t>
                                  </w:r>
                                </w:p>
                                <w:p w14:paraId="6F4E1739" w14:textId="77777777" w:rsidR="00FD7F30" w:rsidRDefault="00FD7F30" w:rsidP="00FD7F30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Postbus 15</w:t>
                                  </w:r>
                                </w:p>
                                <w:p w14:paraId="21DDC731" w14:textId="77777777" w:rsidR="00FD7F30" w:rsidRDefault="00FD7F30" w:rsidP="00FD7F30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2700 AA  Zoetermeer</w:t>
                                  </w:r>
                                </w:p>
                                <w:p w14:paraId="542F626A" w14:textId="77777777" w:rsidR="00FD7F30" w:rsidRDefault="00FD7F30" w:rsidP="00FD7F30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8DF5E84" w14:textId="77777777" w:rsidR="00FD7F30" w:rsidRDefault="00FD7F30" w:rsidP="00FD7F30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Telefoon 14 079</w:t>
                                  </w:r>
                                </w:p>
                                <w:p w14:paraId="6C39B7E8" w14:textId="77777777" w:rsidR="00FD7F30" w:rsidRDefault="00FD7F30" w:rsidP="00FD7F30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439F2">
                                    <w:rPr>
                                      <w:sz w:val="16"/>
                                      <w:szCs w:val="16"/>
                                    </w:rPr>
                                    <w:t>www.zoetermeer.nl</w:t>
                                  </w:r>
                                </w:p>
                                <w:p w14:paraId="7D5123D5" w14:textId="77777777" w:rsidR="00FD7F30" w:rsidRDefault="00FD7F30" w:rsidP="00FD7F30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CD89997" w14:textId="77777777" w:rsidR="00FD7F30" w:rsidRPr="00621CE5" w:rsidRDefault="00FD7F30" w:rsidP="00FD7F30">
                                  <w:pPr>
                                    <w:spacing w:line="240" w:lineRule="auto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21CE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Datum</w:t>
                                  </w:r>
                                </w:p>
                                <w:p w14:paraId="0C890F66" w14:textId="12E7B147" w:rsidR="00FD7F30" w:rsidRDefault="00E1723F" w:rsidP="00FD7F30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0" w:name="DatBrief"/>
                                  <w:bookmarkEnd w:id="0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19 </w:t>
                                  </w:r>
                                  <w:r w:rsidR="00F55388">
                                    <w:rPr>
                                      <w:sz w:val="16"/>
                                      <w:szCs w:val="16"/>
                                    </w:rPr>
                                    <w:t>oktober</w:t>
                                  </w:r>
                                  <w:r w:rsidR="004A1B54">
                                    <w:rPr>
                                      <w:sz w:val="16"/>
                                      <w:szCs w:val="16"/>
                                    </w:rPr>
                                    <w:t xml:space="preserve"> 2020</w:t>
                                  </w:r>
                                </w:p>
                                <w:p w14:paraId="012071DB" w14:textId="77777777" w:rsidR="00FD7F30" w:rsidRDefault="00FD7F30" w:rsidP="00FD7F30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4BCA211" w14:textId="77777777" w:rsidR="00FD7F30" w:rsidRPr="00621CE5" w:rsidRDefault="00FD7F30" w:rsidP="00FD7F30">
                                  <w:pPr>
                                    <w:spacing w:line="240" w:lineRule="auto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21CE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Uw kenmerk</w:t>
                                  </w:r>
                                </w:p>
                                <w:p w14:paraId="63A25944" w14:textId="77777777" w:rsidR="00FD7F30" w:rsidRDefault="00FD7F30" w:rsidP="00FD7F30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1" w:name="Ukm"/>
                                  <w:bookmarkEnd w:id="1"/>
                                </w:p>
                                <w:p w14:paraId="66476B01" w14:textId="77777777" w:rsidR="00FD7F30" w:rsidRDefault="00FD7F30" w:rsidP="00FD7F30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CE0F561" w14:textId="77777777" w:rsidR="00FD7F30" w:rsidRPr="00621CE5" w:rsidRDefault="00FD7F30" w:rsidP="00FD7F30">
                                  <w:pPr>
                                    <w:spacing w:line="240" w:lineRule="auto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21CE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Ons kenmerk</w:t>
                                  </w:r>
                                </w:p>
                                <w:p w14:paraId="3D327948" w14:textId="2ECA8C41" w:rsidR="00FD7F30" w:rsidRDefault="004A1B54" w:rsidP="00FD7F30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2" w:name="Okm"/>
                                  <w:bookmarkEnd w:id="2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0637</w:t>
                                  </w:r>
                                  <w:r w:rsidR="00C15D5E">
                                    <w:rPr>
                                      <w:sz w:val="16"/>
                                      <w:szCs w:val="16"/>
                                    </w:rPr>
                                    <w:t>639842</w:t>
                                  </w:r>
                                  <w:bookmarkStart w:id="3" w:name="_GoBack"/>
                                  <w:bookmarkEnd w:id="3"/>
                                </w:p>
                                <w:p w14:paraId="5463A056" w14:textId="77777777" w:rsidR="004A1B54" w:rsidRDefault="004A1B54" w:rsidP="00FD7F30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D0AF3A3" w14:textId="77777777" w:rsidR="00FD7F30" w:rsidRPr="00621CE5" w:rsidRDefault="00FD7F30" w:rsidP="00FD7F30">
                                  <w:pPr>
                                    <w:spacing w:line="240" w:lineRule="auto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21CE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Bijlage</w:t>
                                  </w:r>
                                  <w:bookmarkStart w:id="4" w:name="BijlMV"/>
                                  <w:bookmarkEnd w:id="4"/>
                                  <w:r w:rsidR="006A5CB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</w:p>
                                <w:p w14:paraId="7831795F" w14:textId="4329BEA3" w:rsidR="00FD7F30" w:rsidRPr="007875B3" w:rsidRDefault="00FD7F30" w:rsidP="00FD7F30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bookmarkStart w:id="5" w:name="Bijl"/>
                                  <w:bookmarkEnd w:id="5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00E1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411.6pt;margin-top:.25pt;width:99.8pt;height:23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" stroked="f">
                      <v:textbox inset="0,0,0,0">
                        <w:txbxContent>
                          <w:p w14:paraId="297D25F6" w14:textId="77777777" w:rsidR="00FD7F30" w:rsidRPr="00621CE5" w:rsidRDefault="00FD7F30" w:rsidP="00FD7F30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21CE5">
                              <w:rPr>
                                <w:b/>
                                <w:sz w:val="16"/>
                                <w:szCs w:val="16"/>
                              </w:rPr>
                              <w:t>Bezoekadres</w:t>
                            </w:r>
                            <w:r w:rsidR="006E74AF">
                              <w:rPr>
                                <w:b/>
                                <w:sz w:val="16"/>
                                <w:szCs w:val="16"/>
                              </w:rPr>
                              <w:t>sen</w:t>
                            </w:r>
                          </w:p>
                          <w:p w14:paraId="412609EF" w14:textId="77777777" w:rsidR="00FD7F30" w:rsidRDefault="0016277D" w:rsidP="00FD7F30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Engelandlaan 502</w:t>
                            </w:r>
                          </w:p>
                          <w:p w14:paraId="6B57FF2C" w14:textId="77777777" w:rsidR="00FD7F30" w:rsidRDefault="0016277D" w:rsidP="00FD7F30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2711 EB</w:t>
                            </w:r>
                            <w:r w:rsidR="00FD7F30">
                              <w:rPr>
                                <w:sz w:val="16"/>
                                <w:szCs w:val="16"/>
                              </w:rPr>
                              <w:t xml:space="preserve">  Zoetermeer</w:t>
                            </w:r>
                          </w:p>
                          <w:p w14:paraId="29E523A9" w14:textId="77777777" w:rsidR="006E74AF" w:rsidRDefault="006E74AF" w:rsidP="00FD7F30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E74AF">
                              <w:rPr>
                                <w:sz w:val="16"/>
                                <w:szCs w:val="16"/>
                              </w:rPr>
                              <w:t>Stadhuisplein 1</w:t>
                            </w:r>
                          </w:p>
                          <w:p w14:paraId="5695DACB" w14:textId="77777777" w:rsidR="006E74AF" w:rsidRDefault="004D7B0D" w:rsidP="00FD7F30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2711 EC</w:t>
                            </w:r>
                            <w:r w:rsidRPr="004D7B0D">
                              <w:rPr>
                                <w:sz w:val="16"/>
                                <w:szCs w:val="16"/>
                              </w:rPr>
                              <w:t xml:space="preserve">  Zoetermeer</w:t>
                            </w:r>
                          </w:p>
                          <w:p w14:paraId="4DF773C3" w14:textId="77777777" w:rsidR="00FD7F30" w:rsidRDefault="00FD7F30" w:rsidP="00FD7F30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920EDC3" w14:textId="77777777" w:rsidR="00FD7F30" w:rsidRPr="00621CE5" w:rsidRDefault="00FD7F30" w:rsidP="00FD7F30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21CE5">
                              <w:rPr>
                                <w:b/>
                                <w:sz w:val="16"/>
                                <w:szCs w:val="16"/>
                              </w:rPr>
                              <w:t>Postadres</w:t>
                            </w:r>
                          </w:p>
                          <w:p w14:paraId="6F4E1739" w14:textId="77777777" w:rsidR="00FD7F30" w:rsidRDefault="00FD7F30" w:rsidP="00FD7F30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Postbus 15</w:t>
                            </w:r>
                          </w:p>
                          <w:p w14:paraId="21DDC731" w14:textId="77777777" w:rsidR="00FD7F30" w:rsidRDefault="00FD7F30" w:rsidP="00FD7F30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2700 AA  Zoetermeer</w:t>
                            </w:r>
                          </w:p>
                          <w:p w14:paraId="542F626A" w14:textId="77777777" w:rsidR="00FD7F30" w:rsidRDefault="00FD7F30" w:rsidP="00FD7F30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8DF5E84" w14:textId="77777777" w:rsidR="00FD7F30" w:rsidRDefault="00FD7F30" w:rsidP="00FD7F30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Telefoon 14 079</w:t>
                            </w:r>
                          </w:p>
                          <w:p w14:paraId="6C39B7E8" w14:textId="77777777" w:rsidR="00FD7F30" w:rsidRDefault="00FD7F30" w:rsidP="00FD7F30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D439F2">
                              <w:rPr>
                                <w:sz w:val="16"/>
                                <w:szCs w:val="16"/>
                              </w:rPr>
                              <w:t>www.zoetermeer.nl</w:t>
                            </w:r>
                          </w:p>
                          <w:p w14:paraId="7D5123D5" w14:textId="77777777" w:rsidR="00FD7F30" w:rsidRDefault="00FD7F30" w:rsidP="00FD7F30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CD89997" w14:textId="77777777" w:rsidR="00FD7F30" w:rsidRPr="00621CE5" w:rsidRDefault="00FD7F30" w:rsidP="00FD7F30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21CE5">
                              <w:rPr>
                                <w:b/>
                                <w:sz w:val="16"/>
                                <w:szCs w:val="16"/>
                              </w:rPr>
                              <w:t>Datum</w:t>
                            </w:r>
                          </w:p>
                          <w:p w14:paraId="0C890F66" w14:textId="12E7B147" w:rsidR="00FD7F30" w:rsidRDefault="00E1723F" w:rsidP="00FD7F30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bookmarkStart w:id="6" w:name="DatBrief"/>
                            <w:bookmarkEnd w:id="6"/>
                            <w:r>
                              <w:rPr>
                                <w:sz w:val="16"/>
                                <w:szCs w:val="16"/>
                              </w:rPr>
                              <w:t xml:space="preserve">19 </w:t>
                            </w:r>
                            <w:r w:rsidR="00F55388">
                              <w:rPr>
                                <w:sz w:val="16"/>
                                <w:szCs w:val="16"/>
                              </w:rPr>
                              <w:t>oktober</w:t>
                            </w:r>
                            <w:r w:rsidR="004A1B54">
                              <w:rPr>
                                <w:sz w:val="16"/>
                                <w:szCs w:val="16"/>
                              </w:rPr>
                              <w:t xml:space="preserve"> 2020</w:t>
                            </w:r>
                          </w:p>
                          <w:p w14:paraId="012071DB" w14:textId="77777777" w:rsidR="00FD7F30" w:rsidRDefault="00FD7F30" w:rsidP="00FD7F30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4BCA211" w14:textId="77777777" w:rsidR="00FD7F30" w:rsidRPr="00621CE5" w:rsidRDefault="00FD7F30" w:rsidP="00FD7F30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21CE5">
                              <w:rPr>
                                <w:b/>
                                <w:sz w:val="16"/>
                                <w:szCs w:val="16"/>
                              </w:rPr>
                              <w:t>Uw kenmerk</w:t>
                            </w:r>
                          </w:p>
                          <w:p w14:paraId="63A25944" w14:textId="77777777" w:rsidR="00FD7F30" w:rsidRDefault="00FD7F30" w:rsidP="00FD7F30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bookmarkStart w:id="7" w:name="Ukm"/>
                            <w:bookmarkEnd w:id="7"/>
                          </w:p>
                          <w:p w14:paraId="66476B01" w14:textId="77777777" w:rsidR="00FD7F30" w:rsidRDefault="00FD7F30" w:rsidP="00FD7F30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CE0F561" w14:textId="77777777" w:rsidR="00FD7F30" w:rsidRPr="00621CE5" w:rsidRDefault="00FD7F30" w:rsidP="00FD7F30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21CE5">
                              <w:rPr>
                                <w:b/>
                                <w:sz w:val="16"/>
                                <w:szCs w:val="16"/>
                              </w:rPr>
                              <w:t>Ons kenmerk</w:t>
                            </w:r>
                          </w:p>
                          <w:p w14:paraId="3D327948" w14:textId="2ECA8C41" w:rsidR="00FD7F30" w:rsidRDefault="004A1B54" w:rsidP="00FD7F30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bookmarkStart w:id="8" w:name="Okm"/>
                            <w:bookmarkEnd w:id="8"/>
                            <w:r>
                              <w:rPr>
                                <w:sz w:val="16"/>
                                <w:szCs w:val="16"/>
                              </w:rPr>
                              <w:t>0637</w:t>
                            </w:r>
                            <w:r w:rsidR="00C15D5E">
                              <w:rPr>
                                <w:sz w:val="16"/>
                                <w:szCs w:val="16"/>
                              </w:rPr>
                              <w:t>639842</w:t>
                            </w:r>
                            <w:bookmarkStart w:id="9" w:name="_GoBack"/>
                            <w:bookmarkEnd w:id="9"/>
                          </w:p>
                          <w:p w14:paraId="5463A056" w14:textId="77777777" w:rsidR="004A1B54" w:rsidRDefault="004A1B54" w:rsidP="00FD7F30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D0AF3A3" w14:textId="77777777" w:rsidR="00FD7F30" w:rsidRPr="00621CE5" w:rsidRDefault="00FD7F30" w:rsidP="00FD7F30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21CE5">
                              <w:rPr>
                                <w:b/>
                                <w:sz w:val="16"/>
                                <w:szCs w:val="16"/>
                              </w:rPr>
                              <w:t>Bijlage</w:t>
                            </w:r>
                            <w:bookmarkStart w:id="10" w:name="BijlMV"/>
                            <w:bookmarkEnd w:id="10"/>
                            <w:r w:rsidR="006A5CB1">
                              <w:rPr>
                                <w:b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  <w:p w14:paraId="7831795F" w14:textId="4329BEA3" w:rsidR="00FD7F30" w:rsidRPr="007875B3" w:rsidRDefault="00FD7F30" w:rsidP="00FD7F30">
                            <w:pPr>
                              <w:spacing w:line="240" w:lineRule="auto"/>
                              <w:rPr>
                                <w:sz w:val="16"/>
                                <w:szCs w:val="18"/>
                              </w:rPr>
                            </w:pPr>
                            <w:bookmarkStart w:id="11" w:name="Bijl"/>
                            <w:bookmarkEnd w:id="1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7F30">
              <w:rPr>
                <w:rFonts w:eastAsia="Times New Roman" w:cs="Arial"/>
                <w:color w:val="000000"/>
                <w:sz w:val="14"/>
                <w:szCs w:val="14"/>
                <w:lang w:eastAsia="nl-NL"/>
              </w:rPr>
              <w:t>&gt; Retouradres Postbus 15, 2700 AA Zoetermeer</w:t>
            </w:r>
          </w:p>
          <w:p w14:paraId="00211FDB" w14:textId="77777777" w:rsidR="00FD7F30" w:rsidRPr="00FD7F30" w:rsidRDefault="00FD7F30" w:rsidP="00FD7F30">
            <w:pPr>
              <w:tabs>
                <w:tab w:val="left" w:pos="240"/>
              </w:tabs>
              <w:rPr>
                <w:rFonts w:eastAsia="Times New Roman" w:cs="Arial"/>
                <w:color w:val="000000"/>
                <w:sz w:val="14"/>
                <w:szCs w:val="14"/>
                <w:lang w:eastAsia="nl-NL"/>
              </w:rPr>
            </w:pPr>
          </w:p>
          <w:p w14:paraId="11CFB262" w14:textId="77777777" w:rsidR="00FD7F30" w:rsidRPr="00FD7F30" w:rsidRDefault="00FD7F30" w:rsidP="00FD7F30">
            <w:pPr>
              <w:tabs>
                <w:tab w:val="left" w:pos="240"/>
              </w:tabs>
              <w:rPr>
                <w:rFonts w:eastAsia="Times New Roman" w:cs="Arial"/>
                <w:color w:val="000000"/>
                <w:szCs w:val="20"/>
                <w:lang w:eastAsia="nl-NL"/>
              </w:rPr>
            </w:pPr>
          </w:p>
          <w:p w14:paraId="67FB1851" w14:textId="77777777" w:rsidR="00FD7F30" w:rsidRPr="00FD7F30" w:rsidRDefault="00FD7F30" w:rsidP="00FD7F30">
            <w:pPr>
              <w:tabs>
                <w:tab w:val="left" w:pos="240"/>
              </w:tabs>
              <w:rPr>
                <w:rFonts w:eastAsia="Times New Roman" w:cs="Arial"/>
                <w:color w:val="000000"/>
                <w:szCs w:val="20"/>
                <w:lang w:eastAsia="nl-NL"/>
              </w:rPr>
            </w:pPr>
          </w:p>
          <w:p w14:paraId="26E0C4E8" w14:textId="77777777" w:rsidR="00FD7F30" w:rsidRPr="00FD7F30" w:rsidRDefault="00FD7F30" w:rsidP="00FD7F30">
            <w:pPr>
              <w:tabs>
                <w:tab w:val="left" w:pos="240"/>
              </w:tabs>
              <w:rPr>
                <w:rFonts w:eastAsia="Times New Roman" w:cs="Arial"/>
                <w:color w:val="000000"/>
                <w:szCs w:val="20"/>
                <w:lang w:eastAsia="nl-NL"/>
              </w:rPr>
            </w:pPr>
          </w:p>
          <w:p w14:paraId="17EED066" w14:textId="77777777" w:rsidR="00FD7F30" w:rsidRPr="00FD7F30" w:rsidRDefault="00FD7F30" w:rsidP="00FD7F30">
            <w:pPr>
              <w:tabs>
                <w:tab w:val="left" w:pos="240"/>
              </w:tabs>
              <w:rPr>
                <w:rFonts w:eastAsia="Times New Roman" w:cs="Arial"/>
                <w:color w:val="000000"/>
                <w:sz w:val="14"/>
                <w:szCs w:val="14"/>
                <w:lang w:eastAsia="nl-NL"/>
              </w:rPr>
            </w:pPr>
          </w:p>
        </w:tc>
      </w:tr>
      <w:tr w:rsidR="00FD7F30" w:rsidRPr="00FD7F30" w14:paraId="39B1598B" w14:textId="77777777" w:rsidTr="00314091">
        <w:trPr>
          <w:trHeight w:hRule="exact" w:val="2085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14:paraId="6945E6BA" w14:textId="77777777" w:rsidR="00FD7F30" w:rsidRPr="00FD7F30" w:rsidRDefault="00FD7F30" w:rsidP="00FD7F30">
            <w:pPr>
              <w:spacing w:line="240" w:lineRule="auto"/>
              <w:rPr>
                <w:rFonts w:eastAsia="Calibri" w:cs="Arial"/>
                <w:szCs w:val="20"/>
              </w:rPr>
            </w:pPr>
            <w:bookmarkStart w:id="12" w:name="Adres"/>
            <w:bookmarkStart w:id="13" w:name="PPLAdres"/>
            <w:bookmarkEnd w:id="12"/>
            <w:bookmarkEnd w:id="13"/>
          </w:p>
        </w:tc>
      </w:tr>
      <w:tr w:rsidR="00FD7F30" w:rsidRPr="00FD7F30" w14:paraId="16A53CDC" w14:textId="77777777" w:rsidTr="00314091">
        <w:trPr>
          <w:trHeight w:val="543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14:paraId="042888A6" w14:textId="65B515AB" w:rsidR="00921A04" w:rsidRDefault="00FD7F30" w:rsidP="00FD7F30">
            <w:pPr>
              <w:tabs>
                <w:tab w:val="left" w:pos="240"/>
              </w:tabs>
              <w:spacing w:before="80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FD7F30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Onderwerp: </w:t>
            </w:r>
            <w:bookmarkStart w:id="14" w:name="Onderwerp"/>
            <w:bookmarkEnd w:id="14"/>
            <w:r w:rsidR="00921A04">
              <w:rPr>
                <w:rFonts w:eastAsia="Times New Roman" w:cs="Arial"/>
                <w:color w:val="000000"/>
                <w:szCs w:val="20"/>
                <w:lang w:eastAsia="nl-NL"/>
              </w:rPr>
              <w:t>Plaatsen loopplaten voor uw woning of bedrijf</w:t>
            </w:r>
          </w:p>
          <w:p w14:paraId="13DA2B8F" w14:textId="77777777" w:rsidR="00D42AD2" w:rsidRDefault="00D42AD2" w:rsidP="00FD7F30">
            <w:pPr>
              <w:tabs>
                <w:tab w:val="left" w:pos="240"/>
              </w:tabs>
              <w:spacing w:before="80"/>
              <w:rPr>
                <w:rFonts w:eastAsia="Times New Roman" w:cs="Arial"/>
                <w:color w:val="000000"/>
                <w:szCs w:val="20"/>
                <w:lang w:eastAsia="nl-NL"/>
              </w:rPr>
            </w:pPr>
          </w:p>
          <w:p w14:paraId="63C4F985" w14:textId="75F35A3F" w:rsidR="00D42AD2" w:rsidRPr="00FD7F30" w:rsidRDefault="00D42AD2" w:rsidP="00FD7F30">
            <w:pPr>
              <w:tabs>
                <w:tab w:val="left" w:pos="240"/>
              </w:tabs>
              <w:spacing w:before="80"/>
              <w:rPr>
                <w:rFonts w:eastAsia="Times New Roman" w:cs="Arial"/>
                <w:color w:val="000000"/>
                <w:szCs w:val="20"/>
                <w:lang w:eastAsia="nl-NL"/>
              </w:rPr>
            </w:pPr>
          </w:p>
        </w:tc>
      </w:tr>
    </w:tbl>
    <w:p w14:paraId="5C1C79B8" w14:textId="77777777" w:rsidR="000D1D54" w:rsidRDefault="004C0F5E"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59E68F65" wp14:editId="7D180BED">
            <wp:simplePos x="0" y="0"/>
            <wp:positionH relativeFrom="column">
              <wp:posOffset>2176729</wp:posOffset>
            </wp:positionH>
            <wp:positionV relativeFrom="paragraph">
              <wp:posOffset>-3131414</wp:posOffset>
            </wp:positionV>
            <wp:extent cx="2165299" cy="727717"/>
            <wp:effectExtent l="0" t="0" r="698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etermeer blau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587" cy="729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7671B8" w14:textId="77777777" w:rsidR="005A57D8" w:rsidRPr="007875B3" w:rsidRDefault="005A57D8">
      <w:pPr>
        <w:rPr>
          <w:szCs w:val="20"/>
        </w:rPr>
      </w:pPr>
    </w:p>
    <w:p w14:paraId="19F56C93" w14:textId="77777777" w:rsidR="004A1B54" w:rsidRPr="007875B3" w:rsidRDefault="004A1B54" w:rsidP="004A1B54">
      <w:pPr>
        <w:pStyle w:val="Default"/>
        <w:rPr>
          <w:sz w:val="20"/>
          <w:szCs w:val="20"/>
        </w:rPr>
      </w:pPr>
      <w:r w:rsidRPr="007875B3">
        <w:rPr>
          <w:sz w:val="20"/>
          <w:szCs w:val="20"/>
        </w:rPr>
        <w:t>Geachte heer/ mevrouw,</w:t>
      </w:r>
    </w:p>
    <w:p w14:paraId="7752F6E0" w14:textId="77777777" w:rsidR="004A1B54" w:rsidRPr="007875B3" w:rsidRDefault="004A1B54" w:rsidP="004A1B54">
      <w:pPr>
        <w:pStyle w:val="Default"/>
        <w:rPr>
          <w:sz w:val="20"/>
          <w:szCs w:val="20"/>
        </w:rPr>
      </w:pPr>
    </w:p>
    <w:p w14:paraId="44D5E769" w14:textId="15796FFA" w:rsidR="004A1B54" w:rsidRPr="007875B3" w:rsidRDefault="004A1B54" w:rsidP="004A1B54">
      <w:pPr>
        <w:pStyle w:val="Default"/>
        <w:rPr>
          <w:sz w:val="20"/>
          <w:szCs w:val="20"/>
        </w:rPr>
      </w:pPr>
    </w:p>
    <w:p w14:paraId="6A313371" w14:textId="2046B772" w:rsidR="005C7C6A" w:rsidRDefault="00C24ADC" w:rsidP="00BF180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Sinds </w:t>
      </w:r>
      <w:r w:rsidR="00BF1805">
        <w:rPr>
          <w:sz w:val="20"/>
          <w:szCs w:val="20"/>
        </w:rPr>
        <w:t>o</w:t>
      </w:r>
      <w:r>
        <w:rPr>
          <w:sz w:val="20"/>
          <w:szCs w:val="20"/>
        </w:rPr>
        <w:t>ktober vinden in uw buurt werkzaamheden plaats vanwege het</w:t>
      </w:r>
      <w:r w:rsidR="003D0D2A">
        <w:rPr>
          <w:sz w:val="20"/>
          <w:szCs w:val="20"/>
        </w:rPr>
        <w:t xml:space="preserve"> aanleggen van een rioleringen en het </w:t>
      </w:r>
      <w:r>
        <w:rPr>
          <w:sz w:val="20"/>
          <w:szCs w:val="20"/>
        </w:rPr>
        <w:t>leggen van kabels</w:t>
      </w:r>
      <w:r w:rsidR="003D0D2A">
        <w:rPr>
          <w:sz w:val="20"/>
          <w:szCs w:val="20"/>
        </w:rPr>
        <w:t xml:space="preserve"> en</w:t>
      </w:r>
      <w:r>
        <w:rPr>
          <w:sz w:val="20"/>
          <w:szCs w:val="20"/>
        </w:rPr>
        <w:t xml:space="preserve"> leidingen. Om ervoor te zorgen dat uw  woning of bedrijf bereikbaar blijft, plaatsen we </w:t>
      </w:r>
      <w:r w:rsidR="00BF1805">
        <w:rPr>
          <w:sz w:val="20"/>
          <w:szCs w:val="20"/>
        </w:rPr>
        <w:t xml:space="preserve">vanaf  woensdag </w:t>
      </w:r>
      <w:r>
        <w:rPr>
          <w:sz w:val="20"/>
          <w:szCs w:val="20"/>
        </w:rPr>
        <w:t>21 oktober loopplaten voor uw gevel. Dit kan voor enig overlast zorgen.</w:t>
      </w:r>
      <w:r w:rsidR="005C7C6A">
        <w:rPr>
          <w:sz w:val="20"/>
          <w:szCs w:val="20"/>
        </w:rPr>
        <w:t xml:space="preserve"> </w:t>
      </w:r>
    </w:p>
    <w:p w14:paraId="252E9F01" w14:textId="77777777" w:rsidR="005C7C6A" w:rsidRDefault="005C7C6A" w:rsidP="00BF1805">
      <w:pPr>
        <w:pStyle w:val="Default"/>
        <w:rPr>
          <w:sz w:val="20"/>
          <w:szCs w:val="20"/>
        </w:rPr>
      </w:pPr>
    </w:p>
    <w:p w14:paraId="615BC8B5" w14:textId="5104D5FE" w:rsidR="005C7C6A" w:rsidRDefault="003D0D2A" w:rsidP="005C7C6A">
      <w:pPr>
        <w:pStyle w:val="Default"/>
        <w:rPr>
          <w:sz w:val="20"/>
          <w:szCs w:val="20"/>
        </w:rPr>
      </w:pPr>
      <w:r w:rsidRPr="003D0D2A">
        <w:rPr>
          <w:b/>
          <w:bCs/>
          <w:sz w:val="20"/>
          <w:szCs w:val="20"/>
        </w:rPr>
        <w:t>Wat betekent dit voor u?</w:t>
      </w:r>
      <w:r w:rsidRPr="003D0D2A">
        <w:rPr>
          <w:b/>
          <w:bCs/>
          <w:sz w:val="20"/>
          <w:szCs w:val="20"/>
        </w:rPr>
        <w:br/>
      </w:r>
      <w:r w:rsidR="005C7C6A">
        <w:rPr>
          <w:sz w:val="20"/>
          <w:szCs w:val="20"/>
        </w:rPr>
        <w:t>Op bijgaand kaartje ziet u precies waar we de loopplaten neerleggen, aangegeven met gearceerd wit balkje.</w:t>
      </w:r>
      <w:r w:rsidR="005C7C6A" w:rsidRPr="00BF1805">
        <w:rPr>
          <w:sz w:val="20"/>
          <w:szCs w:val="20"/>
        </w:rPr>
        <w:t xml:space="preserve"> </w:t>
      </w:r>
      <w:r w:rsidR="005C7C6A">
        <w:rPr>
          <w:sz w:val="20"/>
          <w:szCs w:val="20"/>
        </w:rPr>
        <w:t xml:space="preserve">De loopplaten zijn maximaal 1,5 m. breed. De in- en uitgang van uw woning of bedrijf blijven via de loopplaten bereikbaar. </w:t>
      </w:r>
      <w:r w:rsidR="005C7C6A" w:rsidRPr="005C7C6A">
        <w:rPr>
          <w:sz w:val="20"/>
          <w:szCs w:val="20"/>
        </w:rPr>
        <w:t>Als eerste wordt de riolering aangelegd, daarna volgen de kabels en leidingen</w:t>
      </w:r>
      <w:r w:rsidR="005C7C6A">
        <w:rPr>
          <w:sz w:val="20"/>
          <w:szCs w:val="20"/>
        </w:rPr>
        <w:t xml:space="preserve">. Dit duurt een aantal maanden. </w:t>
      </w:r>
      <w:r w:rsidR="005C7C6A" w:rsidRPr="00BF1805">
        <w:rPr>
          <w:sz w:val="20"/>
          <w:szCs w:val="20"/>
        </w:rPr>
        <w:t>Als de werkzaamheden zijn afgerond</w:t>
      </w:r>
      <w:r w:rsidR="005C7C6A">
        <w:rPr>
          <w:sz w:val="20"/>
          <w:szCs w:val="20"/>
        </w:rPr>
        <w:t>,</w:t>
      </w:r>
      <w:r w:rsidR="005C7C6A" w:rsidRPr="00BF1805">
        <w:rPr>
          <w:sz w:val="20"/>
          <w:szCs w:val="20"/>
        </w:rPr>
        <w:t xml:space="preserve"> </w:t>
      </w:r>
      <w:r w:rsidR="005C7C6A">
        <w:rPr>
          <w:sz w:val="20"/>
          <w:szCs w:val="20"/>
        </w:rPr>
        <w:t xml:space="preserve">herstellen we de bestrating. </w:t>
      </w:r>
    </w:p>
    <w:p w14:paraId="192FA784" w14:textId="77777777" w:rsidR="005C7C6A" w:rsidRDefault="005C7C6A" w:rsidP="005C7C6A">
      <w:pPr>
        <w:pStyle w:val="Default"/>
        <w:rPr>
          <w:sz w:val="20"/>
          <w:szCs w:val="20"/>
        </w:rPr>
      </w:pPr>
    </w:p>
    <w:p w14:paraId="2D91372C" w14:textId="77777777" w:rsidR="004A1B54" w:rsidRPr="007875B3" w:rsidRDefault="004A1B54" w:rsidP="004A1B54">
      <w:pPr>
        <w:pStyle w:val="Default"/>
        <w:rPr>
          <w:sz w:val="20"/>
          <w:szCs w:val="20"/>
        </w:rPr>
      </w:pPr>
      <w:r w:rsidRPr="007875B3">
        <w:rPr>
          <w:b/>
          <w:bCs/>
          <w:sz w:val="20"/>
          <w:szCs w:val="20"/>
        </w:rPr>
        <w:t xml:space="preserve">Wat gaat er gebeuren? </w:t>
      </w:r>
    </w:p>
    <w:p w14:paraId="64FA7816" w14:textId="2251EDFC" w:rsidR="00BF1805" w:rsidRDefault="00BF1805" w:rsidP="00091E4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Zoals we u in juni per brief informeerden, vinden de werkzaamheden plaats om het g</w:t>
      </w:r>
      <w:r w:rsidR="004A1B54" w:rsidRPr="007875B3">
        <w:rPr>
          <w:sz w:val="20"/>
          <w:szCs w:val="20"/>
        </w:rPr>
        <w:t xml:space="preserve">ebied van de Diederik van Teilingenlaan en het Ambachtsherenpad </w:t>
      </w:r>
      <w:r>
        <w:rPr>
          <w:sz w:val="20"/>
          <w:szCs w:val="20"/>
        </w:rPr>
        <w:t xml:space="preserve">opnieuw in te richten. De </w:t>
      </w:r>
      <w:r w:rsidRPr="00BF1805">
        <w:rPr>
          <w:sz w:val="20"/>
          <w:szCs w:val="20"/>
        </w:rPr>
        <w:t>werkzaamheden</w:t>
      </w:r>
      <w:r w:rsidR="005C7C6A">
        <w:rPr>
          <w:sz w:val="20"/>
          <w:szCs w:val="20"/>
        </w:rPr>
        <w:t xml:space="preserve"> vinden in fases plaats. Het gaat om h</w:t>
      </w:r>
      <w:r w:rsidRPr="00BF1805">
        <w:rPr>
          <w:sz w:val="20"/>
          <w:szCs w:val="20"/>
        </w:rPr>
        <w:t>et Croesinckplein, Ambachtsherenpad en het fietspad richting het Sandrinapad</w:t>
      </w:r>
      <w:r w:rsidRPr="002E4AF9">
        <w:rPr>
          <w:sz w:val="20"/>
          <w:szCs w:val="20"/>
        </w:rPr>
        <w:t xml:space="preserve">. </w:t>
      </w:r>
      <w:r w:rsidR="00445231" w:rsidRPr="002E4AF9">
        <w:rPr>
          <w:sz w:val="20"/>
          <w:szCs w:val="20"/>
        </w:rPr>
        <w:t>De werkzaamheden duren langer dan verwacht. Volgens de huidige planning zijn de werkzaamheden in maart 2021 afgerond. Hiervoor is een aantal afsluitingen noodzakelijk. U vindt</w:t>
      </w:r>
      <w:r w:rsidR="00445231">
        <w:rPr>
          <w:sz w:val="20"/>
          <w:szCs w:val="20"/>
        </w:rPr>
        <w:t xml:space="preserve"> de afsluitingen op de website </w:t>
      </w:r>
      <w:r w:rsidR="00445231" w:rsidRPr="003D0D2A">
        <w:rPr>
          <w:color w:val="0070C0"/>
          <w:sz w:val="20"/>
          <w:szCs w:val="20"/>
          <w:u w:val="single"/>
        </w:rPr>
        <w:t>www.palensteinzoetermeer.nl</w:t>
      </w:r>
      <w:r w:rsidR="00445231" w:rsidRPr="003D0D2A">
        <w:rPr>
          <w:color w:val="0070C0"/>
          <w:sz w:val="20"/>
          <w:szCs w:val="20"/>
        </w:rPr>
        <w:t xml:space="preserve"> </w:t>
      </w:r>
      <w:r w:rsidR="00445231">
        <w:rPr>
          <w:sz w:val="20"/>
          <w:szCs w:val="20"/>
        </w:rPr>
        <w:t>onder het kopje bereikbaar Palenstein.</w:t>
      </w:r>
    </w:p>
    <w:p w14:paraId="6238ACD5" w14:textId="77777777" w:rsidR="00E1723F" w:rsidRPr="007875B3" w:rsidRDefault="00E1723F" w:rsidP="004A1B54">
      <w:pPr>
        <w:pStyle w:val="Default"/>
        <w:rPr>
          <w:b/>
          <w:bCs/>
          <w:sz w:val="20"/>
          <w:szCs w:val="20"/>
        </w:rPr>
      </w:pPr>
    </w:p>
    <w:p w14:paraId="4FE793A9" w14:textId="77777777" w:rsidR="004A1B54" w:rsidRPr="007875B3" w:rsidRDefault="004A1B54" w:rsidP="004A1B54">
      <w:pPr>
        <w:pStyle w:val="Default"/>
        <w:rPr>
          <w:b/>
          <w:bCs/>
          <w:sz w:val="20"/>
          <w:szCs w:val="20"/>
        </w:rPr>
      </w:pPr>
      <w:r w:rsidRPr="007875B3">
        <w:rPr>
          <w:b/>
          <w:bCs/>
          <w:sz w:val="20"/>
          <w:szCs w:val="20"/>
        </w:rPr>
        <w:t>Bereikbaarheid</w:t>
      </w:r>
    </w:p>
    <w:p w14:paraId="681F3DB5" w14:textId="2EB40091" w:rsidR="007875B3" w:rsidRPr="00E1723F" w:rsidRDefault="004A1B54" w:rsidP="004A1B54">
      <w:pPr>
        <w:pStyle w:val="Default"/>
        <w:rPr>
          <w:sz w:val="20"/>
          <w:szCs w:val="20"/>
        </w:rPr>
      </w:pPr>
      <w:r w:rsidRPr="007875B3">
        <w:rPr>
          <w:sz w:val="20"/>
          <w:szCs w:val="20"/>
        </w:rPr>
        <w:t>We doen er alles aan om de overlast zo veel mogelijk te beperken. De bedrijven en winkels blijven tijdens de werkzaamheden voor voetgangers, fietsers en mindervaliden bereikbaar.</w:t>
      </w:r>
      <w:r w:rsidR="00B15151">
        <w:rPr>
          <w:sz w:val="20"/>
          <w:szCs w:val="20"/>
        </w:rPr>
        <w:t xml:space="preserve"> </w:t>
      </w:r>
      <w:r w:rsidRPr="007875B3">
        <w:rPr>
          <w:sz w:val="20"/>
          <w:szCs w:val="20"/>
        </w:rPr>
        <w:t xml:space="preserve">We kunnen helaas niet voorkomen dat de werkzaamheden (geluids-)overlast veroorzaken. We proberen de overlast voor u zoveel mogelijk te beperken. Weersinvloeden en andere (onvoorziene) omstandigheden kunnen het werk ook verstoren. Dit kan leiden tot verschuivingen in de planning. </w:t>
      </w:r>
    </w:p>
    <w:p w14:paraId="3CCFC024" w14:textId="43DD76DB" w:rsidR="007875B3" w:rsidRDefault="007875B3" w:rsidP="004A1B54">
      <w:pPr>
        <w:pStyle w:val="Default"/>
        <w:rPr>
          <w:b/>
          <w:bCs/>
          <w:sz w:val="20"/>
          <w:szCs w:val="20"/>
        </w:rPr>
      </w:pPr>
    </w:p>
    <w:p w14:paraId="44CF734A" w14:textId="77777777" w:rsidR="004A1B54" w:rsidRPr="007875B3" w:rsidRDefault="004A1B54" w:rsidP="004A1B54">
      <w:pPr>
        <w:pStyle w:val="Default"/>
        <w:rPr>
          <w:sz w:val="20"/>
          <w:szCs w:val="20"/>
        </w:rPr>
      </w:pPr>
      <w:r w:rsidRPr="007875B3">
        <w:rPr>
          <w:b/>
          <w:bCs/>
          <w:sz w:val="20"/>
          <w:szCs w:val="20"/>
        </w:rPr>
        <w:t xml:space="preserve">Veiligheid </w:t>
      </w:r>
    </w:p>
    <w:p w14:paraId="6586C9B4" w14:textId="5ED1A57D" w:rsidR="004A1B54" w:rsidRPr="007875B3" w:rsidRDefault="004A1B54" w:rsidP="007875B3">
      <w:pPr>
        <w:pStyle w:val="Default"/>
        <w:rPr>
          <w:sz w:val="20"/>
          <w:szCs w:val="20"/>
        </w:rPr>
      </w:pPr>
      <w:r w:rsidRPr="007875B3">
        <w:rPr>
          <w:sz w:val="20"/>
          <w:szCs w:val="20"/>
        </w:rPr>
        <w:t xml:space="preserve">De gemeente doet er alles aan om de veiligheid tijdens het werk te waarborgen; toch blijven werkterreinen gevaarlijke plaatsen. Voor wat betreft de veiligheid op het werk- /bouwterrein is met aannemers afgesproken dat de hekken zo lang als mogelijk dienen te blijven staan. We vragen dan ook uw medewerking bij het opvolgen van de aanwijzingen. </w:t>
      </w:r>
    </w:p>
    <w:p w14:paraId="32A318B2" w14:textId="77777777" w:rsidR="00E1723F" w:rsidRDefault="00E1723F" w:rsidP="004A1B54">
      <w:pPr>
        <w:rPr>
          <w:rFonts w:cs="Arial"/>
          <w:b/>
          <w:bCs/>
          <w:szCs w:val="20"/>
        </w:rPr>
      </w:pPr>
    </w:p>
    <w:p w14:paraId="0C7F9EFF" w14:textId="77777777" w:rsidR="00B15151" w:rsidRDefault="004A1B54" w:rsidP="00B15151">
      <w:pPr>
        <w:rPr>
          <w:rFonts w:cs="Arial"/>
          <w:szCs w:val="20"/>
        </w:rPr>
      </w:pPr>
      <w:r w:rsidRPr="007875B3">
        <w:rPr>
          <w:rFonts w:cs="Arial"/>
          <w:b/>
          <w:bCs/>
          <w:szCs w:val="20"/>
        </w:rPr>
        <w:lastRenderedPageBreak/>
        <w:t>Corona</w:t>
      </w:r>
      <w:r w:rsidRPr="007875B3">
        <w:rPr>
          <w:rFonts w:cs="Arial"/>
          <w:b/>
          <w:bCs/>
          <w:szCs w:val="20"/>
        </w:rPr>
        <w:br/>
      </w:r>
      <w:r w:rsidRPr="007875B3">
        <w:rPr>
          <w:rFonts w:cs="Arial"/>
          <w:szCs w:val="20"/>
        </w:rPr>
        <w:t xml:space="preserve">De gemeente houdt met haar werkzaamheden rekening met de richtlijnen van het RIVM. Mogelijk kunnen hierdoor vertragingen ontstaan. </w:t>
      </w:r>
    </w:p>
    <w:p w14:paraId="36705E7D" w14:textId="77777777" w:rsidR="00091E42" w:rsidRDefault="00091E42" w:rsidP="00B15151">
      <w:pPr>
        <w:rPr>
          <w:b/>
          <w:bCs/>
          <w:szCs w:val="20"/>
        </w:rPr>
      </w:pPr>
    </w:p>
    <w:p w14:paraId="1448A7E4" w14:textId="23C4229B" w:rsidR="004A1B54" w:rsidRPr="00B15151" w:rsidRDefault="004A1B54" w:rsidP="00B15151">
      <w:pPr>
        <w:rPr>
          <w:rFonts w:cs="Arial"/>
          <w:b/>
          <w:bCs/>
          <w:szCs w:val="20"/>
        </w:rPr>
      </w:pPr>
      <w:r w:rsidRPr="007875B3">
        <w:rPr>
          <w:b/>
          <w:bCs/>
          <w:szCs w:val="20"/>
        </w:rPr>
        <w:t xml:space="preserve">Informatie </w:t>
      </w:r>
    </w:p>
    <w:p w14:paraId="425D8AF4" w14:textId="7A4AA38F" w:rsidR="004A1B54" w:rsidRPr="007875B3" w:rsidRDefault="004A1B54" w:rsidP="004A1B54">
      <w:pPr>
        <w:pStyle w:val="Default"/>
        <w:rPr>
          <w:sz w:val="20"/>
          <w:szCs w:val="20"/>
        </w:rPr>
      </w:pPr>
      <w:r w:rsidRPr="007875B3">
        <w:rPr>
          <w:sz w:val="20"/>
          <w:szCs w:val="20"/>
        </w:rPr>
        <w:t xml:space="preserve">Heeft u </w:t>
      </w:r>
      <w:r w:rsidR="00B15151">
        <w:rPr>
          <w:sz w:val="20"/>
          <w:szCs w:val="20"/>
        </w:rPr>
        <w:t>naar aanleiding van deze brief vragen</w:t>
      </w:r>
      <w:r w:rsidR="00091E42">
        <w:rPr>
          <w:sz w:val="20"/>
          <w:szCs w:val="20"/>
        </w:rPr>
        <w:t>?</w:t>
      </w:r>
      <w:r w:rsidR="00B15151">
        <w:rPr>
          <w:sz w:val="20"/>
          <w:szCs w:val="20"/>
        </w:rPr>
        <w:t xml:space="preserve"> </w:t>
      </w:r>
      <w:r w:rsidRPr="007875B3">
        <w:rPr>
          <w:sz w:val="20"/>
          <w:szCs w:val="20"/>
        </w:rPr>
        <w:t xml:space="preserve">Neem dan contact op met de omgevingsmanager </w:t>
      </w:r>
      <w:r w:rsidR="0059455B" w:rsidRPr="007875B3">
        <w:rPr>
          <w:sz w:val="20"/>
          <w:szCs w:val="20"/>
        </w:rPr>
        <w:t>van Palenstein</w:t>
      </w:r>
      <w:r w:rsidR="00E1723F">
        <w:rPr>
          <w:sz w:val="20"/>
          <w:szCs w:val="20"/>
        </w:rPr>
        <w:t xml:space="preserve"> mevrouw P. Ammerlaan</w:t>
      </w:r>
      <w:r w:rsidRPr="007875B3">
        <w:rPr>
          <w:sz w:val="20"/>
          <w:szCs w:val="20"/>
        </w:rPr>
        <w:t xml:space="preserve">, bereikbaar op telefoonnummer </w:t>
      </w:r>
      <w:r w:rsidR="00E1723F">
        <w:rPr>
          <w:sz w:val="20"/>
          <w:szCs w:val="20"/>
        </w:rPr>
        <w:t>06 29239909</w:t>
      </w:r>
      <w:r w:rsidR="0059455B" w:rsidRPr="007875B3">
        <w:rPr>
          <w:sz w:val="20"/>
          <w:szCs w:val="20"/>
        </w:rPr>
        <w:t xml:space="preserve"> of stuur een mail naar </w:t>
      </w:r>
      <w:hyperlink r:id="rId8" w:history="1">
        <w:r w:rsidR="0094372C">
          <w:rPr>
            <w:rStyle w:val="Hyperlink"/>
            <w:sz w:val="20"/>
            <w:szCs w:val="20"/>
          </w:rPr>
          <w:t>ProjectenPMV@zoetermeer.nl</w:t>
        </w:r>
      </w:hyperlink>
    </w:p>
    <w:p w14:paraId="19A8842A" w14:textId="77777777" w:rsidR="004A1B54" w:rsidRPr="007875B3" w:rsidRDefault="004A1B54" w:rsidP="004A1B54">
      <w:pPr>
        <w:pStyle w:val="Default"/>
        <w:rPr>
          <w:sz w:val="20"/>
          <w:szCs w:val="20"/>
        </w:rPr>
      </w:pPr>
      <w:r w:rsidRPr="007875B3">
        <w:rPr>
          <w:sz w:val="20"/>
          <w:szCs w:val="20"/>
        </w:rPr>
        <w:t xml:space="preserve">Voor verdere actuele informatie verwijzen wij u ook naar de website: </w:t>
      </w:r>
      <w:hyperlink r:id="rId9" w:history="1">
        <w:r w:rsidRPr="007875B3">
          <w:rPr>
            <w:rStyle w:val="Hyperlink"/>
            <w:sz w:val="20"/>
            <w:szCs w:val="20"/>
          </w:rPr>
          <w:t>http://www.palensteinzoetermeer.nl</w:t>
        </w:r>
      </w:hyperlink>
    </w:p>
    <w:p w14:paraId="70E30AB5" w14:textId="77777777" w:rsidR="004A1B54" w:rsidRPr="007875B3" w:rsidRDefault="004A1B54" w:rsidP="004A1B54">
      <w:pPr>
        <w:pStyle w:val="Default"/>
        <w:rPr>
          <w:sz w:val="20"/>
          <w:szCs w:val="20"/>
        </w:rPr>
      </w:pPr>
    </w:p>
    <w:p w14:paraId="511EBE95" w14:textId="77777777" w:rsidR="004A1B54" w:rsidRPr="007875B3" w:rsidRDefault="004A1B54" w:rsidP="004A1B54">
      <w:pPr>
        <w:pStyle w:val="Default"/>
        <w:rPr>
          <w:sz w:val="20"/>
          <w:szCs w:val="20"/>
        </w:rPr>
      </w:pPr>
    </w:p>
    <w:p w14:paraId="23824BA6" w14:textId="77777777" w:rsidR="004A1B54" w:rsidRPr="007875B3" w:rsidRDefault="004A1B54" w:rsidP="004A1B54">
      <w:pPr>
        <w:pStyle w:val="Default"/>
        <w:rPr>
          <w:sz w:val="20"/>
          <w:szCs w:val="20"/>
        </w:rPr>
      </w:pPr>
      <w:r w:rsidRPr="007875B3">
        <w:rPr>
          <w:sz w:val="20"/>
          <w:szCs w:val="20"/>
        </w:rPr>
        <w:t xml:space="preserve">Met vriendelijke groet, </w:t>
      </w:r>
    </w:p>
    <w:p w14:paraId="589CD9E6" w14:textId="77777777" w:rsidR="004A1B54" w:rsidRPr="007875B3" w:rsidRDefault="004A1B54" w:rsidP="004A1B54">
      <w:pPr>
        <w:pStyle w:val="Default"/>
        <w:rPr>
          <w:sz w:val="20"/>
          <w:szCs w:val="20"/>
        </w:rPr>
      </w:pPr>
    </w:p>
    <w:p w14:paraId="1460280C" w14:textId="77777777" w:rsidR="004A1B54" w:rsidRPr="007875B3" w:rsidRDefault="004A1B54" w:rsidP="004A1B54">
      <w:pPr>
        <w:pStyle w:val="Default"/>
        <w:rPr>
          <w:sz w:val="20"/>
          <w:szCs w:val="20"/>
        </w:rPr>
      </w:pPr>
      <w:r w:rsidRPr="007875B3">
        <w:rPr>
          <w:sz w:val="20"/>
          <w:szCs w:val="20"/>
        </w:rPr>
        <w:t xml:space="preserve">Namens burgemeester en wethouders van Zoetermeer, </w:t>
      </w:r>
    </w:p>
    <w:p w14:paraId="47ECFF85" w14:textId="77777777" w:rsidR="004A1B54" w:rsidRPr="007875B3" w:rsidRDefault="004A1B54" w:rsidP="004A1B54">
      <w:pPr>
        <w:pStyle w:val="Default"/>
        <w:rPr>
          <w:sz w:val="20"/>
          <w:szCs w:val="20"/>
        </w:rPr>
      </w:pPr>
      <w:r w:rsidRPr="007875B3">
        <w:rPr>
          <w:sz w:val="20"/>
          <w:szCs w:val="20"/>
        </w:rPr>
        <w:t xml:space="preserve">Projectmanager Palenstein </w:t>
      </w:r>
    </w:p>
    <w:p w14:paraId="6A135CC4" w14:textId="1BD9B425" w:rsidR="004A1B54" w:rsidRPr="007875B3" w:rsidRDefault="004A1B54" w:rsidP="004A1B54">
      <w:pPr>
        <w:pStyle w:val="Default"/>
        <w:rPr>
          <w:sz w:val="20"/>
          <w:szCs w:val="20"/>
        </w:rPr>
      </w:pPr>
    </w:p>
    <w:p w14:paraId="09E0B32E" w14:textId="77777777" w:rsidR="007B1FE0" w:rsidRPr="007875B3" w:rsidRDefault="007B1FE0" w:rsidP="004A1B54">
      <w:pPr>
        <w:pStyle w:val="Default"/>
        <w:rPr>
          <w:sz w:val="20"/>
          <w:szCs w:val="20"/>
        </w:rPr>
      </w:pPr>
    </w:p>
    <w:p w14:paraId="03DAC80A" w14:textId="77777777" w:rsidR="004A1B54" w:rsidRPr="007875B3" w:rsidRDefault="004A1B54" w:rsidP="004A1B54">
      <w:pPr>
        <w:rPr>
          <w:rFonts w:cs="Arial"/>
          <w:szCs w:val="20"/>
        </w:rPr>
      </w:pPr>
      <w:r w:rsidRPr="007875B3">
        <w:rPr>
          <w:rFonts w:cs="Arial"/>
          <w:szCs w:val="20"/>
        </w:rPr>
        <w:t>Ir. R. Pronk</w:t>
      </w:r>
    </w:p>
    <w:p w14:paraId="7B38CC45" w14:textId="77777777" w:rsidR="004A1B54" w:rsidRPr="007875B3" w:rsidRDefault="004A1B54" w:rsidP="004A1B54">
      <w:pPr>
        <w:rPr>
          <w:rFonts w:cs="Arial"/>
          <w:szCs w:val="20"/>
        </w:rPr>
      </w:pPr>
    </w:p>
    <w:p w14:paraId="370220BE" w14:textId="671C8874" w:rsidR="00091E42" w:rsidRDefault="004A1B54" w:rsidP="004A1B54">
      <w:pPr>
        <w:rPr>
          <w:rFonts w:cs="Arial"/>
          <w:i/>
          <w:iCs/>
          <w:sz w:val="18"/>
          <w:szCs w:val="18"/>
        </w:rPr>
      </w:pPr>
      <w:r w:rsidRPr="007875B3">
        <w:rPr>
          <w:rFonts w:cs="Arial"/>
          <w:i/>
          <w:iCs/>
          <w:sz w:val="18"/>
          <w:szCs w:val="18"/>
        </w:rPr>
        <w:t>Deze brief wordt automatisch verzonden en daarom niet ondertekend.</w:t>
      </w:r>
    </w:p>
    <w:p w14:paraId="3CB39BF4" w14:textId="5172B4FC" w:rsidR="00091E42" w:rsidRDefault="00091E42" w:rsidP="004A1B54">
      <w:pPr>
        <w:rPr>
          <w:rFonts w:cs="Arial"/>
          <w:i/>
          <w:iCs/>
          <w:sz w:val="18"/>
          <w:szCs w:val="18"/>
        </w:rPr>
      </w:pPr>
    </w:p>
    <w:p w14:paraId="3895FD1E" w14:textId="6D1C2C01" w:rsidR="00091E42" w:rsidRDefault="00091E42" w:rsidP="004A1B54">
      <w:pPr>
        <w:rPr>
          <w:rFonts w:cs="Arial"/>
          <w:i/>
          <w:iCs/>
          <w:sz w:val="18"/>
          <w:szCs w:val="18"/>
        </w:rPr>
      </w:pPr>
    </w:p>
    <w:p w14:paraId="6CD126D6" w14:textId="2ECBBEFA" w:rsidR="00091E42" w:rsidRDefault="00091E42" w:rsidP="004A1B54">
      <w:pPr>
        <w:rPr>
          <w:rFonts w:cs="Arial"/>
          <w:i/>
          <w:iCs/>
          <w:sz w:val="18"/>
          <w:szCs w:val="18"/>
        </w:rPr>
      </w:pPr>
    </w:p>
    <w:p w14:paraId="596A5190" w14:textId="5EC7EBDC" w:rsidR="00091E42" w:rsidRDefault="00091E42" w:rsidP="004A1B54">
      <w:pPr>
        <w:rPr>
          <w:rFonts w:cs="Arial"/>
          <w:i/>
          <w:iCs/>
          <w:sz w:val="18"/>
          <w:szCs w:val="18"/>
        </w:rPr>
      </w:pPr>
    </w:p>
    <w:p w14:paraId="36B03C00" w14:textId="21FAA71D" w:rsidR="00091E42" w:rsidRDefault="00091E42" w:rsidP="004A1B54">
      <w:pPr>
        <w:rPr>
          <w:rFonts w:cs="Arial"/>
          <w:i/>
          <w:iCs/>
          <w:sz w:val="18"/>
          <w:szCs w:val="18"/>
        </w:rPr>
      </w:pPr>
    </w:p>
    <w:p w14:paraId="27E9D895" w14:textId="512685D3" w:rsidR="00091E42" w:rsidRDefault="00091E42" w:rsidP="004A1B54">
      <w:pPr>
        <w:rPr>
          <w:rFonts w:cs="Arial"/>
          <w:i/>
          <w:iCs/>
          <w:sz w:val="18"/>
          <w:szCs w:val="18"/>
        </w:rPr>
      </w:pPr>
    </w:p>
    <w:p w14:paraId="4DE8C43F" w14:textId="75BD817F" w:rsidR="00091E42" w:rsidRDefault="00091E42" w:rsidP="004A1B54">
      <w:pPr>
        <w:rPr>
          <w:rFonts w:cs="Arial"/>
          <w:i/>
          <w:iCs/>
          <w:sz w:val="18"/>
          <w:szCs w:val="18"/>
        </w:rPr>
      </w:pPr>
    </w:p>
    <w:p w14:paraId="021DD276" w14:textId="4D1FACF1" w:rsidR="00091E42" w:rsidRDefault="00091E42" w:rsidP="004A1B54">
      <w:pPr>
        <w:rPr>
          <w:rFonts w:cs="Arial"/>
          <w:i/>
          <w:iCs/>
          <w:sz w:val="18"/>
          <w:szCs w:val="18"/>
        </w:rPr>
      </w:pPr>
    </w:p>
    <w:p w14:paraId="533A7C9C" w14:textId="05CB3C1A" w:rsidR="00091E42" w:rsidRDefault="00091E42" w:rsidP="004A1B54">
      <w:pPr>
        <w:rPr>
          <w:rFonts w:cs="Arial"/>
          <w:i/>
          <w:iCs/>
          <w:sz w:val="18"/>
          <w:szCs w:val="18"/>
        </w:rPr>
      </w:pPr>
    </w:p>
    <w:p w14:paraId="60CD533C" w14:textId="3FFF21ED" w:rsidR="00091E42" w:rsidRDefault="00091E42" w:rsidP="004A1B54">
      <w:pPr>
        <w:rPr>
          <w:rFonts w:cs="Arial"/>
          <w:i/>
          <w:iCs/>
          <w:sz w:val="18"/>
          <w:szCs w:val="18"/>
        </w:rPr>
      </w:pPr>
    </w:p>
    <w:p w14:paraId="39C567FA" w14:textId="6532A45B" w:rsidR="00091E42" w:rsidRDefault="00091E42" w:rsidP="004A1B54">
      <w:pPr>
        <w:rPr>
          <w:rFonts w:cs="Arial"/>
          <w:i/>
          <w:iCs/>
          <w:sz w:val="18"/>
          <w:szCs w:val="18"/>
        </w:rPr>
      </w:pPr>
    </w:p>
    <w:p w14:paraId="62D81C49" w14:textId="17C20592" w:rsidR="00091E42" w:rsidRDefault="00091E42" w:rsidP="004A1B54">
      <w:pPr>
        <w:rPr>
          <w:rFonts w:cs="Arial"/>
          <w:i/>
          <w:iCs/>
          <w:sz w:val="18"/>
          <w:szCs w:val="18"/>
        </w:rPr>
      </w:pPr>
    </w:p>
    <w:p w14:paraId="095C7ED8" w14:textId="3C7ADEEA" w:rsidR="00091E42" w:rsidRDefault="00091E42" w:rsidP="004A1B54">
      <w:pPr>
        <w:rPr>
          <w:rFonts w:cs="Arial"/>
          <w:i/>
          <w:iCs/>
          <w:sz w:val="18"/>
          <w:szCs w:val="18"/>
        </w:rPr>
      </w:pPr>
    </w:p>
    <w:p w14:paraId="50C6848F" w14:textId="6AD83BB6" w:rsidR="00091E42" w:rsidRDefault="00091E42" w:rsidP="004A1B54">
      <w:pPr>
        <w:rPr>
          <w:rFonts w:cs="Arial"/>
          <w:i/>
          <w:iCs/>
          <w:sz w:val="18"/>
          <w:szCs w:val="18"/>
        </w:rPr>
      </w:pPr>
    </w:p>
    <w:p w14:paraId="0477A630" w14:textId="7D2F36A8" w:rsidR="00091E42" w:rsidRDefault="00091E42" w:rsidP="004A1B54">
      <w:pPr>
        <w:rPr>
          <w:rFonts w:cs="Arial"/>
          <w:i/>
          <w:iCs/>
          <w:sz w:val="18"/>
          <w:szCs w:val="18"/>
        </w:rPr>
      </w:pPr>
    </w:p>
    <w:p w14:paraId="1750C637" w14:textId="10D0F723" w:rsidR="00091E42" w:rsidRDefault="00091E42" w:rsidP="004A1B54">
      <w:pPr>
        <w:rPr>
          <w:rFonts w:cs="Arial"/>
          <w:i/>
          <w:iCs/>
          <w:sz w:val="18"/>
          <w:szCs w:val="18"/>
        </w:rPr>
      </w:pPr>
    </w:p>
    <w:p w14:paraId="3BA5B44F" w14:textId="5F03162F" w:rsidR="00091E42" w:rsidRDefault="00091E42" w:rsidP="004A1B54">
      <w:pPr>
        <w:rPr>
          <w:rFonts w:cs="Arial"/>
          <w:i/>
          <w:iCs/>
          <w:sz w:val="18"/>
          <w:szCs w:val="18"/>
        </w:rPr>
      </w:pPr>
    </w:p>
    <w:p w14:paraId="147700F6" w14:textId="346CA8D2" w:rsidR="00091E42" w:rsidRDefault="00091E42" w:rsidP="004A1B54">
      <w:pPr>
        <w:rPr>
          <w:rFonts w:cs="Arial"/>
          <w:i/>
          <w:iCs/>
          <w:sz w:val="18"/>
          <w:szCs w:val="18"/>
        </w:rPr>
      </w:pPr>
    </w:p>
    <w:p w14:paraId="479556C2" w14:textId="472E1B7B" w:rsidR="00091E42" w:rsidRDefault="00091E42" w:rsidP="004A1B54">
      <w:pPr>
        <w:rPr>
          <w:rFonts w:cs="Arial"/>
          <w:i/>
          <w:iCs/>
          <w:sz w:val="18"/>
          <w:szCs w:val="18"/>
        </w:rPr>
      </w:pPr>
    </w:p>
    <w:p w14:paraId="4EE110B4" w14:textId="2B4AAD1F" w:rsidR="00091E42" w:rsidRDefault="00091E42" w:rsidP="004A1B54">
      <w:pPr>
        <w:rPr>
          <w:rFonts w:cs="Arial"/>
          <w:i/>
          <w:iCs/>
          <w:sz w:val="18"/>
          <w:szCs w:val="18"/>
        </w:rPr>
      </w:pPr>
    </w:p>
    <w:p w14:paraId="6AE04F08" w14:textId="3A44DEC4" w:rsidR="00091E42" w:rsidRDefault="00091E42" w:rsidP="004A1B54">
      <w:pPr>
        <w:rPr>
          <w:rFonts w:cs="Arial"/>
          <w:i/>
          <w:iCs/>
          <w:sz w:val="18"/>
          <w:szCs w:val="18"/>
        </w:rPr>
      </w:pPr>
    </w:p>
    <w:p w14:paraId="7F22DE97" w14:textId="77C23B71" w:rsidR="00091E42" w:rsidRDefault="00091E42" w:rsidP="004A1B54">
      <w:pPr>
        <w:rPr>
          <w:rFonts w:cs="Arial"/>
          <w:i/>
          <w:iCs/>
          <w:sz w:val="18"/>
          <w:szCs w:val="18"/>
        </w:rPr>
      </w:pPr>
    </w:p>
    <w:p w14:paraId="716F502A" w14:textId="56634DAC" w:rsidR="00091E42" w:rsidRDefault="00091E42" w:rsidP="004A1B54">
      <w:pPr>
        <w:rPr>
          <w:rFonts w:cs="Arial"/>
          <w:i/>
          <w:iCs/>
          <w:sz w:val="18"/>
          <w:szCs w:val="18"/>
        </w:rPr>
      </w:pPr>
    </w:p>
    <w:p w14:paraId="3AA7A769" w14:textId="4CCE3E83" w:rsidR="00091E42" w:rsidRDefault="00091E42" w:rsidP="004A1B54">
      <w:pPr>
        <w:rPr>
          <w:rFonts w:cs="Arial"/>
          <w:i/>
          <w:iCs/>
          <w:sz w:val="18"/>
          <w:szCs w:val="18"/>
        </w:rPr>
      </w:pPr>
    </w:p>
    <w:p w14:paraId="1F40F97D" w14:textId="1AAFF858" w:rsidR="00091E42" w:rsidRDefault="00091E42" w:rsidP="004A1B54">
      <w:pPr>
        <w:rPr>
          <w:rFonts w:cs="Arial"/>
          <w:i/>
          <w:iCs/>
          <w:sz w:val="18"/>
          <w:szCs w:val="18"/>
        </w:rPr>
      </w:pPr>
    </w:p>
    <w:p w14:paraId="6BD709D4" w14:textId="33A0FD42" w:rsidR="00091E42" w:rsidRDefault="00091E42" w:rsidP="004A1B54">
      <w:pPr>
        <w:rPr>
          <w:rFonts w:cs="Arial"/>
          <w:i/>
          <w:iCs/>
          <w:sz w:val="18"/>
          <w:szCs w:val="18"/>
        </w:rPr>
      </w:pPr>
    </w:p>
    <w:p w14:paraId="42208E8A" w14:textId="76091B7F" w:rsidR="00091E42" w:rsidRDefault="00091E42" w:rsidP="004A1B54">
      <w:pPr>
        <w:rPr>
          <w:rFonts w:cs="Arial"/>
          <w:i/>
          <w:iCs/>
          <w:sz w:val="18"/>
          <w:szCs w:val="18"/>
        </w:rPr>
      </w:pPr>
    </w:p>
    <w:p w14:paraId="1C2B40D1" w14:textId="426257D6" w:rsidR="00091E42" w:rsidRDefault="00091E42" w:rsidP="004A1B54">
      <w:pPr>
        <w:rPr>
          <w:rFonts w:cs="Arial"/>
          <w:i/>
          <w:iCs/>
          <w:sz w:val="18"/>
          <w:szCs w:val="18"/>
        </w:rPr>
      </w:pPr>
    </w:p>
    <w:p w14:paraId="51D07246" w14:textId="77777777" w:rsidR="00091E42" w:rsidRPr="007875B3" w:rsidRDefault="00091E42" w:rsidP="004A1B54">
      <w:pPr>
        <w:rPr>
          <w:rFonts w:cs="Arial"/>
          <w:i/>
          <w:iCs/>
          <w:sz w:val="18"/>
          <w:szCs w:val="18"/>
        </w:rPr>
      </w:pPr>
    </w:p>
    <w:p w14:paraId="4AAA5B82" w14:textId="77777777" w:rsidR="004A1B54" w:rsidRPr="007875B3" w:rsidRDefault="004A1B54">
      <w:pPr>
        <w:rPr>
          <w:szCs w:val="20"/>
        </w:rPr>
      </w:pPr>
    </w:p>
    <w:p w14:paraId="04855B01" w14:textId="77777777" w:rsidR="00BC0913" w:rsidRPr="007875B3" w:rsidRDefault="00706EED">
      <w:pPr>
        <w:rPr>
          <w:szCs w:val="20"/>
        </w:rPr>
      </w:pPr>
      <w:bookmarkStart w:id="15" w:name="Start"/>
      <w:bookmarkEnd w:id="15"/>
      <w:r w:rsidRPr="007875B3">
        <w:rPr>
          <w:noProof/>
          <w:szCs w:val="20"/>
        </w:rPr>
        <w:lastRenderedPageBreak/>
        <w:drawing>
          <wp:anchor distT="0" distB="0" distL="114300" distR="114300" simplePos="0" relativeHeight="251658239" behindDoc="1" locked="0" layoutInCell="1" allowOverlap="1" wp14:anchorId="1E8E7511" wp14:editId="5A2DCB4A">
            <wp:simplePos x="0" y="0"/>
            <wp:positionH relativeFrom="page">
              <wp:posOffset>4235501</wp:posOffset>
            </wp:positionH>
            <wp:positionV relativeFrom="paragraph">
              <wp:posOffset>3378098</wp:posOffset>
            </wp:positionV>
            <wp:extent cx="3153855" cy="3388717"/>
            <wp:effectExtent l="0" t="0" r="8890" b="254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erbloem.png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3855" cy="3388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0913" w:rsidRPr="007875B3" w:rsidSect="008A5D8F">
      <w:pgSz w:w="11906" w:h="16838" w:code="9"/>
      <w:pgMar w:top="2506" w:right="2835" w:bottom="1304" w:left="1134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B64FB" w14:textId="77777777" w:rsidR="007E2C8C" w:rsidRDefault="007E2C8C" w:rsidP="000315DD">
      <w:pPr>
        <w:spacing w:line="240" w:lineRule="auto"/>
      </w:pPr>
      <w:r>
        <w:separator/>
      </w:r>
    </w:p>
  </w:endnote>
  <w:endnote w:type="continuationSeparator" w:id="0">
    <w:p w14:paraId="32C51228" w14:textId="77777777" w:rsidR="007E2C8C" w:rsidRDefault="007E2C8C" w:rsidP="000315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82BAA" w14:textId="77777777" w:rsidR="007E2C8C" w:rsidRDefault="007E2C8C" w:rsidP="000315DD">
      <w:pPr>
        <w:spacing w:line="240" w:lineRule="auto"/>
      </w:pPr>
      <w:r>
        <w:separator/>
      </w:r>
    </w:p>
  </w:footnote>
  <w:footnote w:type="continuationSeparator" w:id="0">
    <w:p w14:paraId="117D8F47" w14:textId="77777777" w:rsidR="007E2C8C" w:rsidRDefault="007E2C8C" w:rsidP="000315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3390"/>
    <w:multiLevelType w:val="hybridMultilevel"/>
    <w:tmpl w:val="E6DC30AE"/>
    <w:lvl w:ilvl="0" w:tplc="E0FEF5A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D13896"/>
    <w:multiLevelType w:val="hybridMultilevel"/>
    <w:tmpl w:val="671620B2"/>
    <w:lvl w:ilvl="0" w:tplc="8E32A2FE">
      <w:start w:val="1"/>
      <w:numFmt w:val="bullet"/>
      <w:pStyle w:val="Lijstalinea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39134B"/>
    <w:multiLevelType w:val="hybridMultilevel"/>
    <w:tmpl w:val="98F2F43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CB1"/>
    <w:rsid w:val="000315DD"/>
    <w:rsid w:val="00091E42"/>
    <w:rsid w:val="000D1D54"/>
    <w:rsid w:val="00112629"/>
    <w:rsid w:val="0016277D"/>
    <w:rsid w:val="001B65FA"/>
    <w:rsid w:val="0020518D"/>
    <w:rsid w:val="002702FC"/>
    <w:rsid w:val="002E4AF9"/>
    <w:rsid w:val="00334A05"/>
    <w:rsid w:val="003B6A75"/>
    <w:rsid w:val="003D0D2A"/>
    <w:rsid w:val="00445231"/>
    <w:rsid w:val="00470632"/>
    <w:rsid w:val="004A1B54"/>
    <w:rsid w:val="004C0F5E"/>
    <w:rsid w:val="004D7B0D"/>
    <w:rsid w:val="004E3CFE"/>
    <w:rsid w:val="004E71B0"/>
    <w:rsid w:val="00577A9B"/>
    <w:rsid w:val="00592F6A"/>
    <w:rsid w:val="0059455B"/>
    <w:rsid w:val="005A19E1"/>
    <w:rsid w:val="005A57D8"/>
    <w:rsid w:val="005C7C6A"/>
    <w:rsid w:val="00603EEC"/>
    <w:rsid w:val="006A5CB1"/>
    <w:rsid w:val="006E74AF"/>
    <w:rsid w:val="00706EED"/>
    <w:rsid w:val="00735782"/>
    <w:rsid w:val="00751A76"/>
    <w:rsid w:val="00766481"/>
    <w:rsid w:val="007875B3"/>
    <w:rsid w:val="007B1FE0"/>
    <w:rsid w:val="007E2C8C"/>
    <w:rsid w:val="007E33B7"/>
    <w:rsid w:val="008272E4"/>
    <w:rsid w:val="008A5D8F"/>
    <w:rsid w:val="00921A04"/>
    <w:rsid w:val="0094372C"/>
    <w:rsid w:val="009453DA"/>
    <w:rsid w:val="00964DC5"/>
    <w:rsid w:val="009C42BA"/>
    <w:rsid w:val="00B15151"/>
    <w:rsid w:val="00B24F78"/>
    <w:rsid w:val="00B954C9"/>
    <w:rsid w:val="00BB05B1"/>
    <w:rsid w:val="00BB1961"/>
    <w:rsid w:val="00BC0913"/>
    <w:rsid w:val="00BF1805"/>
    <w:rsid w:val="00BF7663"/>
    <w:rsid w:val="00C15D5E"/>
    <w:rsid w:val="00C24ADC"/>
    <w:rsid w:val="00C90AEF"/>
    <w:rsid w:val="00D42AD2"/>
    <w:rsid w:val="00E1723F"/>
    <w:rsid w:val="00F55388"/>
    <w:rsid w:val="00F95AF5"/>
    <w:rsid w:val="00FD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23D64D"/>
  <w15:docId w15:val="{7E24A92C-260C-4187-B98D-E6585B5C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erlin Sans FB" w:eastAsiaTheme="minorHAnsi" w:hAnsi="Berlin Sans FB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7A9B"/>
    <w:pPr>
      <w:spacing w:after="0" w:line="260" w:lineRule="exact"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90AEF"/>
    <w:pPr>
      <w:numPr>
        <w:numId w:val="3"/>
      </w:numPr>
    </w:pPr>
  </w:style>
  <w:style w:type="paragraph" w:styleId="Koptekst">
    <w:name w:val="header"/>
    <w:basedOn w:val="Standaard"/>
    <w:link w:val="KoptekstChar"/>
    <w:uiPriority w:val="99"/>
    <w:unhideWhenUsed/>
    <w:rsid w:val="000315D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315DD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0315D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315DD"/>
    <w:rPr>
      <w:rFonts w:ascii="Arial" w:hAnsi="Arial"/>
      <w:sz w:val="20"/>
    </w:rPr>
  </w:style>
  <w:style w:type="paragraph" w:customStyle="1" w:styleId="Default">
    <w:name w:val="Default"/>
    <w:rsid w:val="004A1B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4A1B54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A1B5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A1B54"/>
    <w:pPr>
      <w:spacing w:after="160" w:line="240" w:lineRule="auto"/>
    </w:pPr>
    <w:rPr>
      <w:rFonts w:asciiTheme="minorHAnsi" w:hAnsiTheme="minorHAnsi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A1B54"/>
    <w:rPr>
      <w:rFonts w:asciiTheme="minorHAnsi" w:hAnsiTheme="minorHAnsi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A1B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1B54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455B"/>
    <w:pPr>
      <w:spacing w:after="0"/>
    </w:pPr>
    <w:rPr>
      <w:rFonts w:ascii="Arial" w:hAnsi="Arial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9455B"/>
    <w:rPr>
      <w:rFonts w:ascii="Arial" w:hAnsi="Arial"/>
      <w:b/>
      <w:bCs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875B3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24A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enPMV@zoetermeer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palensteinzoetermeer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Concern\Huisstijl%20New\Sjablonen365\$BriefDigitaal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$BriefDigitaal</Template>
  <TotalTime>5</TotalTime>
  <Pages>1</Pages>
  <Words>477</Words>
  <Characters>2627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Zoetermeer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Snaterse I.L.T.</dc:creator>
  <cp:lastModifiedBy>Brackmann B.K.</cp:lastModifiedBy>
  <cp:revision>2</cp:revision>
  <cp:lastPrinted>2020-01-30T13:01:00Z</cp:lastPrinted>
  <dcterms:created xsi:type="dcterms:W3CDTF">2020-10-19T08:30:00Z</dcterms:created>
  <dcterms:modified xsi:type="dcterms:W3CDTF">2020-10-19T08:30:00Z</dcterms:modified>
</cp:coreProperties>
</file>